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Análise de dados na gestão de saúde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/>
      </w:pPr>
      <w:r w:rsidDel="00000000" w:rsidR="00000000" w:rsidRPr="00000000">
        <w:rPr>
          <w:rtl w:val="0"/>
        </w:rPr>
        <w:t xml:space="preserve">Patrícia Fumagalli</w:t>
        <w:br w:type="textWrapping"/>
        <w:t xml:space="preserve">Daniel Ramos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AlperTech Startups é um programa de geração de valor que já acelerou mais de 30 empresas. O objetivo é contribuir nas decisões estratégias e na geração de oportunidades de negócios - com a própria Alper, seus clientes e parceiros. O programa oferece: mentorias qualificadas, networking, acesso ao mercado de venture capitals, conexão com a base de clientes da Alper, POC com a Alper ou clientes Alper.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parceria entre Alper e Suridata, iniciou-se na 5ª edição do programa de aceleração e estende-se até hoje. A Suridata é uma healthtech de análise de dados que oferece soluções para gestão de saúde nas empresas. Com a inteligência e insights da solução, conseguimos agregar valor e oferecer insights significativos para tomadas de decisões estratégicas e relevantes.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a entrega da Suridata, apresentamos para os nossos clientes grandes diferenciais, como: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Análise detalhada de sinistralidade e riscos, identificando padrões de uso do plano de saúde, mapeamentos de saúde, indicando doenças crônicas ou sem prevenção adequada. Com essa análise é possível tirar aprendizados para entender onde os custos estão sendo gerados e a tomar decisões mais estratégicas para otimização de recursos das empresas.</w:t>
      </w:r>
    </w:p>
    <w:p w:rsidR="00000000" w:rsidDel="00000000" w:rsidP="00000000" w:rsidRDefault="00000000" w:rsidRPr="00000000" w14:paraId="0000000B">
      <w:pPr>
        <w:spacing w:after="120" w:before="12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dados, insights, gestão de saúde, sinistralidade, riscos.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Patrícia Fumagalli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Daniel Ramos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Daniel Barra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Startup</w:t>
            </w:r>
          </w:p>
        </w:tc>
      </w:tr>
    </w:tbl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AlperTech Startups é um programa de geração de valor que já acelerou mais de 30 empresas. O objetivo é contribuir nas decisões estratégias e na geração de oportunidades de negócios - com a própria Alper, seus clientes e parceiros. O programa oferece: mentorias qualificadas, networking, acesso ao mercado de venture capitals, conexão com a base de clientes da Alper, POC com a Alper ou clientes Alper.</w:t>
      </w:r>
    </w:p>
    <w:p w:rsidR="00000000" w:rsidDel="00000000" w:rsidP="00000000" w:rsidRDefault="00000000" w:rsidRPr="00000000" w14:paraId="0000001F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parceria entre Alper e Suridata, iniciou-se na 5ª edição do programa de aceleração e estende-se até hoje. A Suridata é uma healthtech de análise de dados que oferece soluções para gestão de saúde nas empresas. Com a inteligência e insights da solução, conseguimos agregar valor e oferecer insights significativos para tomadas de decisões estratégicas e relevantes.</w:t>
      </w:r>
    </w:p>
    <w:p w:rsidR="00000000" w:rsidDel="00000000" w:rsidP="00000000" w:rsidRDefault="00000000" w:rsidRPr="00000000" w14:paraId="00000021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Análise detalhada de sinistralidade e riscos, identificando padrões de uso do plano de saúde, mapeamentos de saúde, indicando doenças crônicas ou sem prevenção adequada. Com essa análise é possível tirar aprendizados para entender onde os custos estão sendo gerados e a tomar decisões mais estratégicas para otimização de recursos das empresas.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134" w:top="1701" w:left="1701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/ULuARy49TbPpUSz/pLj8JOUlQ==">CgMxLjA4AHIhMUZQQk1BcDhtY2hWUUUzLU14NkNxMVNWQ0c4NVc3NDVs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